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8E4DC">
      <w:pPr>
        <w:jc w:val="center"/>
        <w:rPr>
          <w:b/>
          <w:sz w:val="36"/>
          <w:szCs w:val="36"/>
        </w:rPr>
      </w:pPr>
      <w:r>
        <w:rPr>
          <w:rFonts w:hint="eastAsia"/>
          <w:b/>
          <w:sz w:val="36"/>
          <w:szCs w:val="36"/>
        </w:rPr>
        <w:t>师资招聘（外籍教师）思想政治谈话备案表</w:t>
      </w:r>
    </w:p>
    <w:p w14:paraId="63E0A7DC">
      <w:pPr>
        <w:jc w:val="center"/>
        <w:rPr>
          <w:b/>
          <w:sz w:val="28"/>
          <w:szCs w:val="36"/>
        </w:rPr>
      </w:pPr>
      <w:r>
        <w:rPr>
          <w:b/>
          <w:sz w:val="28"/>
          <w:szCs w:val="36"/>
        </w:rPr>
        <w:t xml:space="preserve">Record of </w:t>
      </w:r>
      <w:r>
        <w:rPr>
          <w:rFonts w:hint="eastAsia"/>
          <w:b/>
          <w:sz w:val="28"/>
          <w:szCs w:val="36"/>
        </w:rPr>
        <w:t>I</w:t>
      </w:r>
      <w:r>
        <w:rPr>
          <w:b/>
          <w:sz w:val="28"/>
          <w:szCs w:val="36"/>
        </w:rPr>
        <w:t>deological and Political Interview for Foreign Faculty</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1085"/>
        <w:gridCol w:w="1827"/>
        <w:gridCol w:w="4025"/>
      </w:tblGrid>
      <w:tr w14:paraId="2180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10" w:type="pct"/>
            <w:gridSpan w:val="2"/>
            <w:noWrap/>
            <w:vAlign w:val="center"/>
          </w:tcPr>
          <w:p w14:paraId="3C94835B">
            <w:pPr>
              <w:spacing w:line="360" w:lineRule="exact"/>
              <w:rPr>
                <w:rFonts w:ascii="微软雅黑" w:hAnsi="微软雅黑" w:eastAsia="微软雅黑"/>
                <w:sz w:val="24"/>
                <w:szCs w:val="24"/>
              </w:rPr>
            </w:pPr>
            <w:r>
              <w:rPr>
                <w:rFonts w:hint="eastAsia" w:ascii="微软雅黑" w:hAnsi="微软雅黑" w:eastAsia="微软雅黑"/>
                <w:sz w:val="24"/>
                <w:szCs w:val="24"/>
              </w:rPr>
              <w:t>谈话时间</w:t>
            </w:r>
          </w:p>
          <w:p w14:paraId="28800B22">
            <w:pPr>
              <w:spacing w:line="360" w:lineRule="exact"/>
              <w:rPr>
                <w:rFonts w:ascii="微软雅黑" w:hAnsi="微软雅黑" w:eastAsia="微软雅黑"/>
                <w:sz w:val="24"/>
                <w:szCs w:val="24"/>
              </w:rPr>
            </w:pPr>
            <w:r>
              <w:rPr>
                <w:rFonts w:hint="eastAsia" w:ascii="微软雅黑" w:hAnsi="微软雅黑" w:eastAsia="微软雅黑"/>
                <w:sz w:val="24"/>
                <w:szCs w:val="24"/>
              </w:rPr>
              <w:t>Da</w:t>
            </w:r>
            <w:r>
              <w:rPr>
                <w:rFonts w:ascii="微软雅黑" w:hAnsi="微软雅黑" w:eastAsia="微软雅黑"/>
                <w:sz w:val="24"/>
                <w:szCs w:val="24"/>
              </w:rPr>
              <w:t>te of Interview</w:t>
            </w:r>
          </w:p>
        </w:tc>
        <w:tc>
          <w:tcPr>
            <w:tcW w:w="3189" w:type="pct"/>
            <w:gridSpan w:val="2"/>
            <w:noWrap/>
            <w:vAlign w:val="center"/>
          </w:tcPr>
          <w:p w14:paraId="5337DF5B">
            <w:pPr>
              <w:spacing w:line="400" w:lineRule="exact"/>
              <w:ind w:left="1821" w:leftChars="867"/>
              <w:rPr>
                <w:rFonts w:ascii="Times New Roman" w:hAnsi="Times New Roman" w:eastAsia="宋体"/>
              </w:rPr>
            </w:pPr>
          </w:p>
        </w:tc>
      </w:tr>
      <w:tr w14:paraId="0E82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10" w:type="pct"/>
            <w:gridSpan w:val="2"/>
            <w:noWrap/>
            <w:vAlign w:val="center"/>
          </w:tcPr>
          <w:p w14:paraId="5CEAA75E">
            <w:pPr>
              <w:spacing w:line="360" w:lineRule="exact"/>
              <w:rPr>
                <w:rFonts w:ascii="微软雅黑" w:hAnsi="微软雅黑" w:eastAsia="微软雅黑"/>
                <w:sz w:val="24"/>
                <w:szCs w:val="24"/>
              </w:rPr>
            </w:pPr>
            <w:r>
              <w:rPr>
                <w:rFonts w:hint="eastAsia" w:ascii="微软雅黑" w:hAnsi="微软雅黑" w:eastAsia="微软雅黑"/>
                <w:sz w:val="24"/>
                <w:szCs w:val="24"/>
              </w:rPr>
              <w:t>谈话地点</w:t>
            </w:r>
          </w:p>
          <w:p w14:paraId="3123A94D">
            <w:pPr>
              <w:spacing w:line="360" w:lineRule="exact"/>
              <w:rPr>
                <w:rFonts w:ascii="微软雅黑" w:hAnsi="微软雅黑" w:eastAsia="微软雅黑"/>
                <w:sz w:val="24"/>
                <w:szCs w:val="24"/>
              </w:rPr>
            </w:pPr>
            <w:r>
              <w:rPr>
                <w:rFonts w:hint="eastAsia" w:ascii="微软雅黑" w:hAnsi="微软雅黑" w:eastAsia="微软雅黑"/>
                <w:sz w:val="24"/>
                <w:szCs w:val="24"/>
              </w:rPr>
              <w:t>P</w:t>
            </w:r>
            <w:r>
              <w:rPr>
                <w:rFonts w:ascii="微软雅黑" w:hAnsi="微软雅黑" w:eastAsia="微软雅黑"/>
                <w:sz w:val="24"/>
                <w:szCs w:val="24"/>
              </w:rPr>
              <w:t>lace of Interview</w:t>
            </w:r>
          </w:p>
        </w:tc>
        <w:tc>
          <w:tcPr>
            <w:tcW w:w="3189" w:type="pct"/>
            <w:gridSpan w:val="2"/>
            <w:noWrap/>
            <w:vAlign w:val="center"/>
          </w:tcPr>
          <w:p w14:paraId="4022B4E2">
            <w:pPr>
              <w:spacing w:line="400" w:lineRule="exact"/>
              <w:ind w:left="1821" w:leftChars="867"/>
              <w:rPr>
                <w:rFonts w:ascii="Times New Roman" w:hAnsi="Times New Roman" w:eastAsia="宋体"/>
              </w:rPr>
            </w:pPr>
          </w:p>
        </w:tc>
      </w:tr>
      <w:tr w14:paraId="5C27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10" w:type="pct"/>
            <w:gridSpan w:val="2"/>
            <w:vAlign w:val="center"/>
          </w:tcPr>
          <w:p w14:paraId="2D6BC145">
            <w:pPr>
              <w:spacing w:line="360" w:lineRule="exact"/>
              <w:rPr>
                <w:rFonts w:ascii="微软雅黑" w:hAnsi="微软雅黑" w:eastAsia="微软雅黑"/>
                <w:sz w:val="24"/>
                <w:szCs w:val="24"/>
              </w:rPr>
            </w:pPr>
            <w:r>
              <w:rPr>
                <w:rFonts w:hint="eastAsia" w:ascii="微软雅黑" w:hAnsi="微软雅黑" w:eastAsia="微软雅黑"/>
                <w:sz w:val="24"/>
                <w:szCs w:val="24"/>
              </w:rPr>
              <w:t>谈话对象</w:t>
            </w:r>
          </w:p>
          <w:p w14:paraId="19E251BB">
            <w:pPr>
              <w:spacing w:line="360" w:lineRule="exact"/>
              <w:rPr>
                <w:rFonts w:ascii="微软雅黑" w:hAnsi="微软雅黑" w:eastAsia="微软雅黑"/>
                <w:sz w:val="24"/>
                <w:szCs w:val="24"/>
              </w:rPr>
            </w:pPr>
            <w:r>
              <w:rPr>
                <w:rFonts w:ascii="微软雅黑" w:hAnsi="微软雅黑" w:eastAsia="微软雅黑"/>
                <w:sz w:val="24"/>
                <w:szCs w:val="24"/>
              </w:rPr>
              <w:t>The Interviewee</w:t>
            </w:r>
          </w:p>
        </w:tc>
        <w:tc>
          <w:tcPr>
            <w:tcW w:w="3189" w:type="pct"/>
            <w:gridSpan w:val="2"/>
            <w:noWrap/>
            <w:vAlign w:val="center"/>
          </w:tcPr>
          <w:p w14:paraId="1A66285C">
            <w:pPr>
              <w:spacing w:line="400" w:lineRule="exact"/>
              <w:ind w:left="1821" w:leftChars="867"/>
              <w:rPr>
                <w:rFonts w:ascii="Times New Roman" w:hAnsi="Times New Roman" w:eastAsia="宋体"/>
              </w:rPr>
            </w:pPr>
          </w:p>
        </w:tc>
      </w:tr>
      <w:tr w14:paraId="70E3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10" w:type="pct"/>
            <w:gridSpan w:val="2"/>
            <w:noWrap/>
            <w:vAlign w:val="center"/>
          </w:tcPr>
          <w:p w14:paraId="62E1FB78">
            <w:pPr>
              <w:spacing w:line="360" w:lineRule="exact"/>
              <w:rPr>
                <w:rFonts w:ascii="微软雅黑" w:hAnsi="微软雅黑" w:eastAsia="微软雅黑"/>
                <w:sz w:val="24"/>
                <w:szCs w:val="24"/>
              </w:rPr>
            </w:pPr>
            <w:r>
              <w:rPr>
                <w:rFonts w:hint="eastAsia" w:ascii="微软雅黑" w:hAnsi="微软雅黑" w:eastAsia="微软雅黑"/>
                <w:sz w:val="24"/>
                <w:szCs w:val="24"/>
              </w:rPr>
              <w:t>谈话对象应聘部门</w:t>
            </w:r>
          </w:p>
          <w:p w14:paraId="127928ED">
            <w:pPr>
              <w:spacing w:line="360" w:lineRule="exact"/>
              <w:rPr>
                <w:rFonts w:ascii="微软雅黑" w:hAnsi="微软雅黑" w:eastAsia="微软雅黑"/>
                <w:sz w:val="24"/>
                <w:szCs w:val="24"/>
              </w:rPr>
            </w:pPr>
            <w:r>
              <w:rPr>
                <w:rFonts w:hint="eastAsia" w:ascii="微软雅黑" w:hAnsi="微软雅黑" w:eastAsia="微软雅黑"/>
                <w:sz w:val="24"/>
                <w:szCs w:val="24"/>
              </w:rPr>
              <w:t>A</w:t>
            </w:r>
            <w:r>
              <w:rPr>
                <w:rFonts w:ascii="微软雅黑" w:hAnsi="微软雅黑" w:eastAsia="微软雅黑"/>
                <w:sz w:val="24"/>
                <w:szCs w:val="24"/>
              </w:rPr>
              <w:t>pplication Department</w:t>
            </w:r>
          </w:p>
        </w:tc>
        <w:tc>
          <w:tcPr>
            <w:tcW w:w="3189" w:type="pct"/>
            <w:gridSpan w:val="2"/>
            <w:noWrap/>
            <w:vAlign w:val="center"/>
          </w:tcPr>
          <w:p w14:paraId="4D23C904">
            <w:pPr>
              <w:spacing w:line="400" w:lineRule="exact"/>
              <w:ind w:left="1821" w:leftChars="867"/>
              <w:rPr>
                <w:rFonts w:ascii="Times New Roman" w:hAnsi="Times New Roman" w:eastAsia="宋体"/>
              </w:rPr>
            </w:pPr>
          </w:p>
        </w:tc>
      </w:tr>
      <w:tr w14:paraId="21A9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10" w:type="pct"/>
            <w:gridSpan w:val="2"/>
            <w:noWrap/>
            <w:vAlign w:val="center"/>
          </w:tcPr>
          <w:p w14:paraId="5FAA9C84">
            <w:pPr>
              <w:spacing w:line="360" w:lineRule="exact"/>
              <w:rPr>
                <w:rFonts w:ascii="微软雅黑" w:hAnsi="微软雅黑" w:eastAsia="微软雅黑"/>
                <w:sz w:val="24"/>
                <w:szCs w:val="24"/>
              </w:rPr>
            </w:pPr>
            <w:r>
              <w:rPr>
                <w:rFonts w:hint="eastAsia" w:ascii="微软雅黑" w:hAnsi="微软雅黑" w:eastAsia="微软雅黑"/>
                <w:sz w:val="24"/>
                <w:szCs w:val="24"/>
              </w:rPr>
              <w:t>谈话人</w:t>
            </w:r>
          </w:p>
          <w:p w14:paraId="2F434B19">
            <w:pPr>
              <w:spacing w:line="360" w:lineRule="exact"/>
              <w:rPr>
                <w:rFonts w:ascii="微软雅黑" w:hAnsi="微软雅黑" w:eastAsia="微软雅黑"/>
                <w:sz w:val="24"/>
                <w:szCs w:val="24"/>
              </w:rPr>
            </w:pPr>
            <w:r>
              <w:rPr>
                <w:rFonts w:hint="eastAsia" w:ascii="微软雅黑" w:hAnsi="微软雅黑" w:eastAsia="微软雅黑"/>
                <w:sz w:val="24"/>
                <w:szCs w:val="24"/>
              </w:rPr>
              <w:t>T</w:t>
            </w:r>
            <w:r>
              <w:rPr>
                <w:rFonts w:ascii="微软雅黑" w:hAnsi="微软雅黑" w:eastAsia="微软雅黑"/>
                <w:sz w:val="24"/>
                <w:szCs w:val="24"/>
              </w:rPr>
              <w:t>he Interviewer</w:t>
            </w:r>
          </w:p>
        </w:tc>
        <w:tc>
          <w:tcPr>
            <w:tcW w:w="3189" w:type="pct"/>
            <w:gridSpan w:val="2"/>
            <w:noWrap/>
            <w:vAlign w:val="center"/>
          </w:tcPr>
          <w:p w14:paraId="43A4BB13">
            <w:pPr>
              <w:spacing w:line="400" w:lineRule="exact"/>
              <w:ind w:left="1821" w:leftChars="867"/>
              <w:rPr>
                <w:rFonts w:ascii="Times New Roman" w:hAnsi="Times New Roman" w:eastAsia="宋体"/>
              </w:rPr>
            </w:pPr>
          </w:p>
        </w:tc>
      </w:tr>
      <w:tr w14:paraId="4864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4"/>
            <w:noWrap/>
            <w:vAlign w:val="center"/>
          </w:tcPr>
          <w:p w14:paraId="02DA1145">
            <w:pPr>
              <w:spacing w:line="400" w:lineRule="exact"/>
              <w:jc w:val="center"/>
              <w:rPr>
                <w:rFonts w:ascii="微软雅黑" w:hAnsi="微软雅黑" w:eastAsia="微软雅黑"/>
                <w:b/>
                <w:sz w:val="24"/>
                <w:szCs w:val="24"/>
              </w:rPr>
            </w:pPr>
            <w:r>
              <w:rPr>
                <w:rFonts w:hint="eastAsia" w:ascii="微软雅黑" w:hAnsi="微软雅黑" w:eastAsia="微软雅黑"/>
                <w:b/>
                <w:sz w:val="24"/>
                <w:szCs w:val="24"/>
              </w:rPr>
              <w:t>谈话内容</w:t>
            </w:r>
          </w:p>
          <w:p w14:paraId="02D53526">
            <w:pPr>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Content</w:t>
            </w:r>
            <w:r>
              <w:rPr>
                <w:rFonts w:ascii="Times New Roman" w:hAnsi="Times New Roman" w:eastAsia="宋体"/>
                <w:b/>
                <w:bCs/>
                <w:sz w:val="24"/>
                <w:szCs w:val="24"/>
              </w:rPr>
              <w:t xml:space="preserve"> of the Interview</w:t>
            </w:r>
          </w:p>
        </w:tc>
      </w:tr>
      <w:tr w14:paraId="2D52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6" w:hRule="atLeast"/>
        </w:trPr>
        <w:tc>
          <w:tcPr>
            <w:tcW w:w="5000" w:type="pct"/>
            <w:gridSpan w:val="4"/>
            <w:vMerge w:val="restart"/>
            <w:noWrap/>
          </w:tcPr>
          <w:p w14:paraId="5826A282">
            <w:pPr>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 xml:space="preserve">对选择来上理工工作的原因，希望自己在上理工得到怎样的发展？ </w:t>
            </w:r>
          </w:p>
          <w:p w14:paraId="5D352D1E">
            <w:pPr>
              <w:rPr>
                <w:rFonts w:ascii="Times New Roman" w:hAnsi="Times New Roman" w:eastAsia="宋体" w:cs="Times New Roman"/>
                <w:sz w:val="24"/>
              </w:rPr>
            </w:pPr>
            <w:r>
              <w:rPr>
                <w:rFonts w:ascii="Times New Roman" w:hAnsi="Times New Roman" w:eastAsia="宋体" w:cs="Times New Roman"/>
                <w:sz w:val="24"/>
              </w:rPr>
              <w:t>What attracted you to USST and where do you see yourself in USST?</w:t>
            </w:r>
          </w:p>
          <w:p w14:paraId="5C10B435">
            <w:pPr>
              <w:rPr>
                <w:rFonts w:ascii="微软雅黑" w:hAnsi="微软雅黑" w:eastAsia="微软雅黑"/>
                <w:sz w:val="24"/>
                <w:szCs w:val="24"/>
              </w:rPr>
            </w:pPr>
          </w:p>
          <w:p w14:paraId="07DE4D11">
            <w:pPr>
              <w:spacing w:line="360" w:lineRule="exact"/>
              <w:rPr>
                <w:rFonts w:ascii="微软雅黑" w:hAnsi="微软雅黑" w:eastAsia="微软雅黑"/>
                <w:sz w:val="24"/>
                <w:szCs w:val="24"/>
              </w:rPr>
            </w:pPr>
          </w:p>
          <w:p w14:paraId="763F49A8">
            <w:pPr>
              <w:spacing w:line="360" w:lineRule="exact"/>
              <w:rPr>
                <w:rFonts w:ascii="微软雅黑" w:hAnsi="微软雅黑" w:eastAsia="微软雅黑"/>
                <w:sz w:val="24"/>
                <w:szCs w:val="24"/>
              </w:rPr>
            </w:pPr>
            <w:r>
              <w:rPr>
                <w:rFonts w:hint="eastAsia" w:ascii="微软雅黑" w:hAnsi="微软雅黑" w:eastAsia="微软雅黑"/>
                <w:sz w:val="24"/>
                <w:szCs w:val="24"/>
              </w:rPr>
              <w:t>2.</w:t>
            </w:r>
            <w:r>
              <w:rPr>
                <w:rFonts w:hint="eastAsia"/>
              </w:rPr>
              <w:t xml:space="preserve"> </w:t>
            </w:r>
            <w:r>
              <w:rPr>
                <w:rFonts w:hint="eastAsia" w:ascii="微软雅黑" w:hAnsi="微软雅黑" w:eastAsia="微软雅黑"/>
                <w:sz w:val="24"/>
                <w:szCs w:val="24"/>
              </w:rPr>
              <w:t>曾参加社团和社会组织的情况？请具体说明在社团和社会组织中承担的工作内容。</w:t>
            </w:r>
          </w:p>
          <w:p w14:paraId="74F9B2FB">
            <w:pPr>
              <w:rPr>
                <w:rFonts w:ascii="Times New Roman" w:hAnsi="Times New Roman" w:eastAsia="宋体"/>
                <w:sz w:val="24"/>
              </w:rPr>
            </w:pPr>
            <w:r>
              <w:rPr>
                <w:rFonts w:hint="eastAsia" w:ascii="Times New Roman" w:hAnsi="Times New Roman" w:eastAsia="宋体"/>
                <w:sz w:val="24"/>
              </w:rPr>
              <w:t>P</w:t>
            </w:r>
            <w:r>
              <w:rPr>
                <w:rFonts w:ascii="Times New Roman" w:hAnsi="Times New Roman" w:eastAsia="宋体"/>
                <w:sz w:val="24"/>
              </w:rPr>
              <w:t>lease introduce your experience and position if you have joint any organization or social community.</w:t>
            </w:r>
          </w:p>
          <w:p w14:paraId="2A543841">
            <w:pPr>
              <w:pStyle w:val="8"/>
              <w:ind w:left="360" w:firstLine="0" w:firstLineChars="0"/>
              <w:rPr>
                <w:rFonts w:ascii="Times New Roman" w:hAnsi="Times New Roman" w:eastAsia="宋体"/>
              </w:rPr>
            </w:pPr>
          </w:p>
          <w:p w14:paraId="7BFECCD5">
            <w:pPr>
              <w:pStyle w:val="8"/>
              <w:ind w:left="360" w:firstLine="0" w:firstLineChars="0"/>
              <w:rPr>
                <w:rFonts w:ascii="Times New Roman" w:hAnsi="Times New Roman" w:eastAsia="宋体"/>
              </w:rPr>
            </w:pPr>
          </w:p>
          <w:p w14:paraId="7905028F">
            <w:pPr>
              <w:spacing w:line="360" w:lineRule="exact"/>
              <w:rPr>
                <w:rFonts w:ascii="微软雅黑" w:hAnsi="微软雅黑" w:eastAsia="微软雅黑"/>
                <w:sz w:val="24"/>
                <w:szCs w:val="24"/>
              </w:rPr>
            </w:pPr>
          </w:p>
          <w:p w14:paraId="50401977">
            <w:pPr>
              <w:spacing w:line="360" w:lineRule="exact"/>
              <w:rPr>
                <w:rFonts w:ascii="微软雅黑" w:hAnsi="微软雅黑" w:eastAsia="微软雅黑"/>
                <w:sz w:val="24"/>
                <w:szCs w:val="24"/>
              </w:rPr>
            </w:pPr>
            <w:r>
              <w:rPr>
                <w:rFonts w:ascii="微软雅黑" w:hAnsi="微软雅黑" w:eastAsia="微软雅黑"/>
                <w:sz w:val="24"/>
                <w:szCs w:val="24"/>
              </w:rPr>
              <w:t>3.</w:t>
            </w:r>
            <w:r>
              <w:rPr>
                <w:rFonts w:hint="eastAsia"/>
              </w:rPr>
              <w:t xml:space="preserve"> </w:t>
            </w:r>
            <w:r>
              <w:rPr>
                <w:rFonts w:hint="eastAsia" w:ascii="微软雅黑" w:hAnsi="微软雅黑" w:eastAsia="微软雅黑"/>
                <w:sz w:val="24"/>
                <w:szCs w:val="24"/>
              </w:rPr>
              <w:t>对中国共产党和中国特色社会主义基本制度的认识和看法。</w:t>
            </w:r>
          </w:p>
          <w:p w14:paraId="461DCB43">
            <w:pPr>
              <w:rPr>
                <w:rFonts w:ascii="Times New Roman" w:hAnsi="Times New Roman" w:eastAsia="宋体"/>
                <w:sz w:val="24"/>
              </w:rPr>
            </w:pPr>
            <w:r>
              <w:rPr>
                <w:rFonts w:hint="eastAsia" w:ascii="Times New Roman" w:hAnsi="Times New Roman" w:eastAsia="宋体"/>
                <w:sz w:val="24"/>
              </w:rPr>
              <w:t>W</w:t>
            </w:r>
            <w:r>
              <w:rPr>
                <w:rFonts w:ascii="Times New Roman" w:hAnsi="Times New Roman" w:eastAsia="宋体"/>
                <w:sz w:val="24"/>
              </w:rPr>
              <w:t>hat is your understandings and views on the Communist Party of China a</w:t>
            </w:r>
            <w:r>
              <w:rPr>
                <w:rFonts w:hint="eastAsia" w:ascii="Times New Roman" w:hAnsi="Times New Roman" w:eastAsia="宋体"/>
                <w:sz w:val="24"/>
              </w:rPr>
              <w:t>s</w:t>
            </w:r>
            <w:r>
              <w:rPr>
                <w:rFonts w:ascii="Times New Roman" w:hAnsi="Times New Roman" w:eastAsia="宋体"/>
                <w:sz w:val="24"/>
              </w:rPr>
              <w:t xml:space="preserve"> well as the socialist state and basic systems with Chinese characteristics?</w:t>
            </w:r>
          </w:p>
          <w:p w14:paraId="000BABCD">
            <w:pPr>
              <w:pStyle w:val="8"/>
              <w:ind w:left="360" w:firstLine="0" w:firstLineChars="0"/>
              <w:rPr>
                <w:rFonts w:ascii="Times New Roman" w:hAnsi="Times New Roman" w:eastAsia="宋体"/>
              </w:rPr>
            </w:pPr>
          </w:p>
          <w:p w14:paraId="5ACA7E82">
            <w:pPr>
              <w:pStyle w:val="8"/>
              <w:ind w:left="360" w:firstLine="0" w:firstLineChars="0"/>
              <w:rPr>
                <w:rFonts w:ascii="Times New Roman" w:hAnsi="Times New Roman" w:eastAsia="宋体"/>
              </w:rPr>
            </w:pPr>
          </w:p>
          <w:p w14:paraId="2564336C">
            <w:pPr>
              <w:pStyle w:val="8"/>
              <w:ind w:left="360" w:firstLine="0" w:firstLineChars="0"/>
              <w:rPr>
                <w:rFonts w:ascii="Times New Roman" w:hAnsi="Times New Roman" w:eastAsia="宋体"/>
              </w:rPr>
            </w:pPr>
          </w:p>
          <w:p w14:paraId="10157075">
            <w:pPr>
              <w:spacing w:line="360" w:lineRule="exact"/>
              <w:rPr>
                <w:rFonts w:ascii="Times New Roman" w:hAnsi="Times New Roman" w:eastAsia="宋体"/>
              </w:rPr>
            </w:pPr>
            <w:r>
              <w:rPr>
                <w:rFonts w:hint="eastAsia" w:ascii="微软雅黑" w:hAnsi="微软雅黑" w:eastAsia="微软雅黑"/>
                <w:sz w:val="24"/>
                <w:szCs w:val="24"/>
              </w:rPr>
              <w:t>4.您认为当前高校师生的思想道德素质整体怎样</w:t>
            </w:r>
            <w:r>
              <w:rPr>
                <w:rFonts w:ascii="微软雅黑" w:hAnsi="微软雅黑" w:eastAsia="微软雅黑"/>
                <w:sz w:val="24"/>
                <w:szCs w:val="24"/>
              </w:rPr>
              <w:t>?</w:t>
            </w:r>
            <w:r>
              <w:rPr>
                <w:rFonts w:hint="eastAsia" w:ascii="微软雅黑" w:hAnsi="微软雅黑" w:eastAsia="微软雅黑"/>
                <w:sz w:val="24"/>
                <w:szCs w:val="24"/>
              </w:rPr>
              <w:t>哪些因素对高校师生的思想观念影响较大？</w:t>
            </w:r>
          </w:p>
          <w:p w14:paraId="2187F127">
            <w:pPr>
              <w:rPr>
                <w:rFonts w:ascii="Times New Roman" w:hAnsi="Times New Roman" w:eastAsia="宋体"/>
                <w:sz w:val="24"/>
              </w:rPr>
            </w:pPr>
            <w:r>
              <w:rPr>
                <w:rFonts w:hint="eastAsia" w:ascii="Times New Roman" w:hAnsi="Times New Roman" w:eastAsia="宋体"/>
                <w:sz w:val="24"/>
              </w:rPr>
              <w:t>W</w:t>
            </w:r>
            <w:r>
              <w:rPr>
                <w:rFonts w:ascii="Times New Roman" w:hAnsi="Times New Roman" w:eastAsia="宋体"/>
                <w:sz w:val="24"/>
              </w:rPr>
              <w:t>hat do you think of the currently overall ideological and moral quality of the university students and faculty in China? And what factors may impact their senses greater?</w:t>
            </w:r>
          </w:p>
          <w:p w14:paraId="773B24EE">
            <w:pPr>
              <w:pStyle w:val="8"/>
              <w:ind w:left="360" w:firstLine="0" w:firstLineChars="0"/>
              <w:rPr>
                <w:rFonts w:ascii="Times New Roman" w:hAnsi="Times New Roman" w:eastAsia="宋体"/>
              </w:rPr>
            </w:pPr>
          </w:p>
          <w:p w14:paraId="3304AE68">
            <w:pPr>
              <w:pStyle w:val="8"/>
              <w:ind w:left="360" w:firstLine="0" w:firstLineChars="0"/>
              <w:rPr>
                <w:rFonts w:ascii="Times New Roman" w:hAnsi="Times New Roman" w:eastAsia="宋体"/>
              </w:rPr>
            </w:pPr>
          </w:p>
          <w:p w14:paraId="55A38DA4">
            <w:pPr>
              <w:pStyle w:val="8"/>
              <w:ind w:left="360" w:firstLine="0" w:firstLineChars="0"/>
              <w:rPr>
                <w:rFonts w:ascii="Times New Roman" w:hAnsi="Times New Roman" w:eastAsia="宋体"/>
              </w:rPr>
            </w:pPr>
          </w:p>
          <w:p w14:paraId="7E7DBFD0">
            <w:pPr>
              <w:spacing w:line="360" w:lineRule="exact"/>
              <w:rPr>
                <w:rFonts w:ascii="微软雅黑" w:hAnsi="微软雅黑" w:eastAsia="微软雅黑"/>
                <w:sz w:val="24"/>
                <w:szCs w:val="24"/>
              </w:rPr>
            </w:pPr>
            <w:r>
              <w:rPr>
                <w:rFonts w:ascii="微软雅黑" w:hAnsi="微软雅黑" w:eastAsia="微软雅黑"/>
                <w:sz w:val="24"/>
                <w:szCs w:val="24"/>
              </w:rPr>
              <w:t xml:space="preserve">5. </w:t>
            </w:r>
            <w:r>
              <w:rPr>
                <w:rFonts w:hint="eastAsia" w:ascii="微软雅黑" w:hAnsi="微软雅黑" w:eastAsia="微软雅黑"/>
                <w:sz w:val="24"/>
                <w:szCs w:val="24"/>
              </w:rPr>
              <w:t>对教师职业道德的理解。</w:t>
            </w:r>
          </w:p>
          <w:p w14:paraId="39349CB4">
            <w:pPr>
              <w:rPr>
                <w:rFonts w:ascii="Times New Roman" w:hAnsi="Times New Roman" w:eastAsia="宋体"/>
                <w:sz w:val="24"/>
              </w:rPr>
            </w:pPr>
            <w:r>
              <w:rPr>
                <w:rFonts w:ascii="Times New Roman" w:hAnsi="Times New Roman" w:eastAsia="宋体"/>
                <w:sz w:val="24"/>
              </w:rPr>
              <w:t>What is your perspective on professional ethics of teachers?</w:t>
            </w:r>
          </w:p>
          <w:p w14:paraId="326C6EE5">
            <w:pPr>
              <w:pStyle w:val="8"/>
              <w:ind w:left="360" w:firstLine="0" w:firstLineChars="0"/>
              <w:rPr>
                <w:rFonts w:ascii="Times New Roman" w:hAnsi="Times New Roman" w:eastAsia="宋体"/>
              </w:rPr>
            </w:pPr>
          </w:p>
          <w:p w14:paraId="04E7284D">
            <w:pPr>
              <w:pStyle w:val="8"/>
              <w:ind w:left="360" w:firstLine="0" w:firstLineChars="0"/>
              <w:rPr>
                <w:rFonts w:ascii="Times New Roman" w:hAnsi="Times New Roman" w:eastAsia="宋体"/>
              </w:rPr>
            </w:pPr>
          </w:p>
          <w:p w14:paraId="3301D509">
            <w:pPr>
              <w:rPr>
                <w:rFonts w:ascii="Times New Roman" w:hAnsi="Times New Roman" w:eastAsia="宋体"/>
              </w:rPr>
            </w:pPr>
          </w:p>
          <w:p w14:paraId="6856838C">
            <w:pPr>
              <w:spacing w:line="360" w:lineRule="exact"/>
              <w:rPr>
                <w:rFonts w:ascii="微软雅黑" w:hAnsi="微软雅黑" w:eastAsia="微软雅黑"/>
                <w:sz w:val="24"/>
                <w:szCs w:val="24"/>
              </w:rPr>
            </w:pPr>
            <w:r>
              <w:rPr>
                <w:rFonts w:ascii="微软雅黑" w:hAnsi="微软雅黑" w:eastAsia="微软雅黑"/>
                <w:sz w:val="24"/>
                <w:szCs w:val="24"/>
              </w:rPr>
              <w:t>6.您重点关注到了哪些社会热点问题和突发事件？您有什么看法？它们给您带来了什么影响？（建议谈话人选择一个当下热点问题进行发问，并深入探讨）</w:t>
            </w:r>
          </w:p>
          <w:p w14:paraId="5A01846C">
            <w:pPr>
              <w:rPr>
                <w:rFonts w:ascii="Times New Roman" w:hAnsi="Times New Roman" w:eastAsia="宋体"/>
                <w:sz w:val="24"/>
              </w:rPr>
            </w:pPr>
            <w:r>
              <w:rPr>
                <w:rFonts w:ascii="Times New Roman" w:hAnsi="Times New Roman" w:eastAsia="宋体"/>
                <w:sz w:val="24"/>
              </w:rPr>
              <w:t>What is your attitude on hot social topics and emergencies that you have focused on? Have they made an difference on yourself? (The interviewer is supposed to pose the questions based on one hot issue and discuss it with the interviewee.)</w:t>
            </w:r>
          </w:p>
          <w:p w14:paraId="07421907">
            <w:pPr>
              <w:rPr>
                <w:rFonts w:ascii="Times New Roman" w:hAnsi="Times New Roman" w:eastAsia="宋体"/>
              </w:rPr>
            </w:pPr>
          </w:p>
          <w:p w14:paraId="0DC6C357">
            <w:pPr>
              <w:rPr>
                <w:rFonts w:ascii="微软雅黑" w:hAnsi="微软雅黑" w:eastAsia="微软雅黑"/>
                <w:sz w:val="24"/>
                <w:szCs w:val="24"/>
              </w:rPr>
            </w:pPr>
          </w:p>
          <w:p w14:paraId="1D409103">
            <w:pPr>
              <w:rPr>
                <w:rFonts w:ascii="微软雅黑" w:hAnsi="微软雅黑" w:eastAsia="微软雅黑"/>
                <w:sz w:val="24"/>
                <w:szCs w:val="24"/>
              </w:rPr>
            </w:pPr>
            <w:r>
              <w:rPr>
                <w:rFonts w:ascii="微软雅黑" w:hAnsi="微软雅黑" w:eastAsia="微软雅黑"/>
                <w:sz w:val="24"/>
                <w:szCs w:val="24"/>
              </w:rPr>
              <w:t>7.</w:t>
            </w:r>
            <w:r>
              <w:rPr>
                <w:rFonts w:hint="eastAsia" w:ascii="微软雅黑" w:hAnsi="微软雅黑" w:eastAsia="微软雅黑"/>
                <w:sz w:val="24"/>
                <w:szCs w:val="24"/>
                <w:lang w:val="en-US" w:eastAsia="zh-CN"/>
              </w:rPr>
              <w:t>您</w:t>
            </w:r>
            <w:r>
              <w:rPr>
                <w:rFonts w:hint="eastAsia" w:ascii="微软雅黑" w:hAnsi="微软雅黑" w:eastAsia="微软雅黑"/>
                <w:sz w:val="24"/>
                <w:szCs w:val="24"/>
              </w:rPr>
              <w:t>是否愿意遵守中华人民共和国法律法规和我校规章制度？</w:t>
            </w:r>
          </w:p>
          <w:p w14:paraId="5107E09A">
            <w:pPr>
              <w:rPr>
                <w:rFonts w:ascii="Times New Roman" w:hAnsi="Times New Roman" w:eastAsia="宋体"/>
                <w:sz w:val="24"/>
              </w:rPr>
            </w:pPr>
            <w:r>
              <w:rPr>
                <w:rFonts w:ascii="Times New Roman" w:hAnsi="Times New Roman" w:eastAsia="宋体"/>
                <w:sz w:val="24"/>
              </w:rPr>
              <w:t>Would you comply with the Chinese Laws and rules and regulations of USST?</w:t>
            </w:r>
          </w:p>
          <w:p w14:paraId="36405CD9">
            <w:pPr>
              <w:rPr>
                <w:rFonts w:ascii="Times New Roman" w:hAnsi="Times New Roman" w:eastAsia="宋体"/>
                <w:sz w:val="24"/>
              </w:rPr>
            </w:pPr>
          </w:p>
          <w:p w14:paraId="5E36AFB2">
            <w:pPr>
              <w:pStyle w:val="8"/>
              <w:ind w:left="360" w:firstLine="0" w:firstLineChars="0"/>
              <w:rPr>
                <w:rFonts w:ascii="Times New Roman" w:hAnsi="Times New Roman" w:eastAsia="宋体"/>
              </w:rPr>
            </w:pPr>
          </w:p>
          <w:p w14:paraId="72FF28B6">
            <w:pPr>
              <w:rPr>
                <w:rFonts w:ascii="微软雅黑" w:hAnsi="微软雅黑" w:eastAsia="微软雅黑"/>
                <w:sz w:val="24"/>
                <w:szCs w:val="24"/>
              </w:rPr>
            </w:pPr>
            <w:r>
              <w:rPr>
                <w:rFonts w:hint="eastAsia" w:ascii="微软雅黑" w:hAnsi="微软雅黑" w:eastAsia="微软雅黑"/>
                <w:sz w:val="24"/>
                <w:szCs w:val="24"/>
              </w:rPr>
              <w:t>8.</w:t>
            </w:r>
            <w:r>
              <w:rPr>
                <w:rFonts w:hint="eastAsia"/>
              </w:rPr>
              <w:t xml:space="preserve"> </w:t>
            </w:r>
            <w:r>
              <w:rPr>
                <w:rFonts w:hint="eastAsia" w:ascii="微软雅黑" w:hAnsi="微软雅黑" w:eastAsia="微软雅黑"/>
                <w:sz w:val="24"/>
                <w:szCs w:val="24"/>
              </w:rPr>
              <w:t>本人有无违纪违法和学术不端的行为等情况</w:t>
            </w:r>
            <w:r>
              <w:rPr>
                <w:rFonts w:ascii="微软雅黑" w:hAnsi="微软雅黑" w:eastAsia="微软雅黑"/>
                <w:sz w:val="24"/>
                <w:szCs w:val="24"/>
              </w:rPr>
              <w:t>？是否还有其他需要说明的情况？</w:t>
            </w:r>
          </w:p>
          <w:p w14:paraId="41C9C148">
            <w:pPr>
              <w:rPr>
                <w:rFonts w:ascii="Times New Roman" w:hAnsi="Times New Roman" w:eastAsia="宋体"/>
                <w:sz w:val="24"/>
              </w:rPr>
            </w:pPr>
            <w:r>
              <w:rPr>
                <w:rFonts w:ascii="Times New Roman" w:hAnsi="Times New Roman" w:eastAsia="宋体"/>
                <w:sz w:val="24"/>
              </w:rPr>
              <w:t xml:space="preserve">Is there any situation needed to be specified such as violation of disciplines and laws or academia misconduct? </w:t>
            </w:r>
          </w:p>
          <w:p w14:paraId="7408C809">
            <w:pPr>
              <w:rPr>
                <w:rFonts w:ascii="Times New Roman" w:hAnsi="Times New Roman" w:eastAsia="宋体"/>
                <w:sz w:val="24"/>
              </w:rPr>
            </w:pPr>
          </w:p>
          <w:p w14:paraId="0FEEFC28">
            <w:pP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9.您是否有宗教信仰？如有，请注明信仰的宗教。</w:t>
            </w:r>
          </w:p>
          <w:p w14:paraId="5E4C39CF">
            <w:pPr>
              <w:rPr>
                <w:rFonts w:hint="eastAsia" w:ascii="Times New Roman" w:hAnsi="Times New Roman" w:eastAsia="宋体"/>
                <w:sz w:val="24"/>
              </w:rPr>
            </w:pPr>
            <w:r>
              <w:rPr>
                <w:rFonts w:hint="eastAsia" w:ascii="Times New Roman" w:hAnsi="Times New Roman" w:eastAsia="宋体"/>
                <w:sz w:val="24"/>
              </w:rPr>
              <w:t xml:space="preserve">Do you have a religious belief? If yes, please specify the religion you adhere to. </w:t>
            </w:r>
          </w:p>
          <w:p w14:paraId="20A9CB30">
            <w:pPr>
              <w:rPr>
                <w:rFonts w:hint="eastAsia" w:ascii="Times New Roman" w:hAnsi="Times New Roman" w:eastAsia="宋体"/>
                <w:sz w:val="24"/>
              </w:rPr>
            </w:pPr>
          </w:p>
          <w:p w14:paraId="4BC2C3BB">
            <w:pPr>
              <w:rPr>
                <w:rFonts w:hint="eastAsia" w:ascii="Times New Roman" w:hAnsi="Times New Roman" w:eastAsia="宋体"/>
                <w:sz w:val="24"/>
              </w:rPr>
            </w:pPr>
            <w:bookmarkStart w:id="0" w:name="_GoBack"/>
            <w:bookmarkEnd w:id="0"/>
          </w:p>
        </w:tc>
      </w:tr>
      <w:tr w14:paraId="3910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4"/>
            <w:vMerge w:val="continue"/>
          </w:tcPr>
          <w:p w14:paraId="578F8C91">
            <w:pPr>
              <w:rPr>
                <w:rFonts w:ascii="Times New Roman" w:hAnsi="Times New Roman" w:eastAsia="宋体"/>
              </w:rPr>
            </w:pPr>
          </w:p>
        </w:tc>
      </w:tr>
      <w:tr w14:paraId="7878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4"/>
            <w:vMerge w:val="continue"/>
          </w:tcPr>
          <w:p w14:paraId="47969FAB">
            <w:pPr>
              <w:rPr>
                <w:rFonts w:ascii="Times New Roman" w:hAnsi="Times New Roman" w:eastAsia="宋体"/>
              </w:rPr>
            </w:pPr>
          </w:p>
        </w:tc>
      </w:tr>
      <w:tr w14:paraId="04E6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4"/>
            <w:vMerge w:val="continue"/>
          </w:tcPr>
          <w:p w14:paraId="3626ADCB">
            <w:pPr>
              <w:rPr>
                <w:rFonts w:ascii="Times New Roman" w:hAnsi="Times New Roman" w:eastAsia="宋体"/>
              </w:rPr>
            </w:pPr>
          </w:p>
        </w:tc>
      </w:tr>
      <w:tr w14:paraId="31F1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4"/>
            <w:vMerge w:val="continue"/>
          </w:tcPr>
          <w:p w14:paraId="08B20EE1">
            <w:pPr>
              <w:rPr>
                <w:rFonts w:ascii="Times New Roman" w:hAnsi="Times New Roman" w:eastAsia="宋体"/>
              </w:rPr>
            </w:pPr>
          </w:p>
        </w:tc>
      </w:tr>
      <w:tr w14:paraId="24C6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4"/>
            <w:vMerge w:val="continue"/>
          </w:tcPr>
          <w:p w14:paraId="18057785">
            <w:pPr>
              <w:rPr>
                <w:rFonts w:ascii="Times New Roman" w:hAnsi="Times New Roman" w:eastAsia="宋体"/>
              </w:rPr>
            </w:pPr>
          </w:p>
        </w:tc>
      </w:tr>
      <w:tr w14:paraId="4F15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4"/>
            <w:vMerge w:val="continue"/>
          </w:tcPr>
          <w:p w14:paraId="7C2268A3">
            <w:pPr>
              <w:rPr>
                <w:rFonts w:ascii="Times New Roman" w:hAnsi="Times New Roman" w:eastAsia="宋体"/>
              </w:rPr>
            </w:pPr>
          </w:p>
        </w:tc>
      </w:tr>
      <w:tr w14:paraId="582C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4"/>
            <w:vMerge w:val="continue"/>
          </w:tcPr>
          <w:p w14:paraId="7DA904DA">
            <w:pPr>
              <w:rPr>
                <w:rFonts w:ascii="Times New Roman" w:hAnsi="Times New Roman" w:eastAsia="宋体"/>
              </w:rPr>
            </w:pPr>
          </w:p>
        </w:tc>
      </w:tr>
      <w:tr w14:paraId="35E9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4"/>
            <w:vMerge w:val="continue"/>
          </w:tcPr>
          <w:p w14:paraId="31416C6B">
            <w:pPr>
              <w:rPr>
                <w:rFonts w:ascii="Times New Roman" w:hAnsi="Times New Roman" w:eastAsia="宋体"/>
              </w:rPr>
            </w:pPr>
          </w:p>
        </w:tc>
      </w:tr>
      <w:tr w14:paraId="1226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4"/>
            <w:vMerge w:val="continue"/>
          </w:tcPr>
          <w:p w14:paraId="4A6EA7BF">
            <w:pPr>
              <w:rPr>
                <w:rFonts w:ascii="Times New Roman" w:hAnsi="Times New Roman" w:eastAsia="宋体"/>
              </w:rPr>
            </w:pPr>
          </w:p>
        </w:tc>
      </w:tr>
      <w:tr w14:paraId="3260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4"/>
            <w:vMerge w:val="continue"/>
          </w:tcPr>
          <w:p w14:paraId="5DC6E58A">
            <w:pPr>
              <w:rPr>
                <w:rFonts w:ascii="Times New Roman" w:hAnsi="Times New Roman" w:eastAsia="宋体"/>
              </w:rPr>
            </w:pPr>
          </w:p>
        </w:tc>
      </w:tr>
      <w:tr w14:paraId="4FDB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4"/>
            <w:vMerge w:val="continue"/>
          </w:tcPr>
          <w:p w14:paraId="47ACEBB3">
            <w:pPr>
              <w:rPr>
                <w:rFonts w:ascii="Times New Roman" w:hAnsi="Times New Roman" w:eastAsia="宋体"/>
              </w:rPr>
            </w:pPr>
          </w:p>
        </w:tc>
      </w:tr>
      <w:tr w14:paraId="6AE5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4"/>
            <w:vMerge w:val="continue"/>
          </w:tcPr>
          <w:p w14:paraId="23D2D942">
            <w:pPr>
              <w:rPr>
                <w:rFonts w:ascii="Times New Roman" w:hAnsi="Times New Roman" w:eastAsia="宋体"/>
              </w:rPr>
            </w:pPr>
          </w:p>
        </w:tc>
      </w:tr>
      <w:tr w14:paraId="4D05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4"/>
            <w:vMerge w:val="continue"/>
          </w:tcPr>
          <w:p w14:paraId="0263E2F1">
            <w:pPr>
              <w:rPr>
                <w:rFonts w:ascii="Times New Roman" w:hAnsi="Times New Roman" w:eastAsia="宋体"/>
              </w:rPr>
            </w:pPr>
          </w:p>
        </w:tc>
      </w:tr>
      <w:tr w14:paraId="470E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gridSpan w:val="4"/>
            <w:vMerge w:val="continue"/>
          </w:tcPr>
          <w:p w14:paraId="75729019">
            <w:pPr>
              <w:rPr>
                <w:rFonts w:ascii="Times New Roman" w:hAnsi="Times New Roman" w:eastAsia="宋体"/>
              </w:rPr>
            </w:pPr>
          </w:p>
        </w:tc>
      </w:tr>
      <w:tr w14:paraId="76A4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806" w:type="pct"/>
            <w:gridSpan w:val="3"/>
            <w:noWrap/>
            <w:vAlign w:val="center"/>
          </w:tcPr>
          <w:p w14:paraId="239A0595">
            <w:pPr>
              <w:jc w:val="center"/>
              <w:rPr>
                <w:rFonts w:ascii="楷体_GB2312" w:hAnsi="华文宋体" w:eastAsia="楷体_GB2312" w:cs="Arial"/>
                <w:b/>
                <w:sz w:val="24"/>
              </w:rPr>
            </w:pPr>
            <w:r>
              <w:rPr>
                <w:rFonts w:hint="eastAsia" w:ascii="楷体_GB2312" w:hAnsi="华文宋体" w:eastAsia="楷体_GB2312" w:cs="Arial"/>
                <w:b/>
                <w:sz w:val="24"/>
              </w:rPr>
              <w:t>谈话人签字</w:t>
            </w:r>
          </w:p>
          <w:p w14:paraId="66D4E8B6">
            <w:pPr>
              <w:jc w:val="center"/>
              <w:rPr>
                <w:rFonts w:ascii="Times New Roman" w:hAnsi="Times New Roman" w:eastAsia="楷体_GB2312" w:cs="Times New Roman"/>
                <w:b/>
                <w:sz w:val="24"/>
              </w:rPr>
            </w:pPr>
            <w:r>
              <w:rPr>
                <w:rFonts w:ascii="Times New Roman" w:hAnsi="Times New Roman" w:eastAsia="楷体_GB2312" w:cs="Times New Roman"/>
                <w:b/>
                <w:sz w:val="24"/>
              </w:rPr>
              <w:t>Sign of the Interviewer</w:t>
            </w:r>
          </w:p>
        </w:tc>
        <w:tc>
          <w:tcPr>
            <w:tcW w:w="2193" w:type="pct"/>
            <w:noWrap/>
            <w:vAlign w:val="center"/>
          </w:tcPr>
          <w:p w14:paraId="10F0882E">
            <w:pPr>
              <w:jc w:val="center"/>
              <w:rPr>
                <w:rFonts w:ascii="Times New Roman" w:hAnsi="Times New Roman" w:eastAsia="宋体"/>
              </w:rPr>
            </w:pPr>
          </w:p>
        </w:tc>
      </w:tr>
      <w:tr w14:paraId="7FD4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806" w:type="pct"/>
            <w:gridSpan w:val="3"/>
            <w:noWrap/>
            <w:vAlign w:val="center"/>
          </w:tcPr>
          <w:p w14:paraId="3266EA39">
            <w:pPr>
              <w:jc w:val="center"/>
              <w:rPr>
                <w:rFonts w:ascii="楷体_GB2312" w:hAnsi="华文宋体" w:eastAsia="楷体_GB2312" w:cs="Arial"/>
                <w:b/>
                <w:sz w:val="24"/>
              </w:rPr>
            </w:pPr>
            <w:r>
              <w:rPr>
                <w:rFonts w:hint="eastAsia" w:ascii="楷体_GB2312" w:hAnsi="华文宋体" w:eastAsia="楷体_GB2312" w:cs="Arial"/>
                <w:b/>
                <w:sz w:val="24"/>
              </w:rPr>
              <w:t>谈话对象签字</w:t>
            </w:r>
          </w:p>
          <w:p w14:paraId="313462A7">
            <w:pPr>
              <w:jc w:val="center"/>
              <w:rPr>
                <w:rFonts w:ascii="Times New Roman" w:hAnsi="Times New Roman" w:eastAsia="宋体"/>
                <w:b/>
                <w:bCs/>
              </w:rPr>
            </w:pPr>
            <w:r>
              <w:rPr>
                <w:rFonts w:hint="eastAsia" w:ascii="Times New Roman" w:hAnsi="Times New Roman" w:eastAsia="楷体_GB2312" w:cs="Times New Roman"/>
                <w:b/>
                <w:sz w:val="24"/>
              </w:rPr>
              <w:t>S</w:t>
            </w:r>
            <w:r>
              <w:rPr>
                <w:rFonts w:ascii="Times New Roman" w:hAnsi="Times New Roman" w:eastAsia="楷体_GB2312" w:cs="Times New Roman"/>
                <w:b/>
                <w:sz w:val="24"/>
              </w:rPr>
              <w:t>ign of the Interviewee</w:t>
            </w:r>
          </w:p>
        </w:tc>
        <w:tc>
          <w:tcPr>
            <w:tcW w:w="2193" w:type="pct"/>
            <w:noWrap/>
            <w:vAlign w:val="center"/>
          </w:tcPr>
          <w:p w14:paraId="41B96142">
            <w:pPr>
              <w:jc w:val="center"/>
              <w:rPr>
                <w:rFonts w:ascii="Times New Roman" w:hAnsi="Times New Roman" w:eastAsia="宋体"/>
              </w:rPr>
            </w:pPr>
          </w:p>
        </w:tc>
      </w:tr>
      <w:tr w14:paraId="743C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219" w:type="pct"/>
            <w:noWrap/>
            <w:vAlign w:val="center"/>
          </w:tcPr>
          <w:p w14:paraId="263451CB">
            <w:pPr>
              <w:jc w:val="center"/>
              <w:rPr>
                <w:rFonts w:ascii="微软雅黑" w:hAnsi="微软雅黑" w:eastAsia="微软雅黑"/>
                <w:sz w:val="24"/>
                <w:szCs w:val="24"/>
              </w:rPr>
            </w:pPr>
            <w:r>
              <w:rPr>
                <w:rFonts w:hint="eastAsia" w:ascii="微软雅黑" w:hAnsi="微软雅黑" w:eastAsia="微软雅黑"/>
                <w:sz w:val="24"/>
                <w:szCs w:val="24"/>
              </w:rPr>
              <w:t>院（部）党组织/</w:t>
            </w:r>
          </w:p>
          <w:p w14:paraId="40329BCF">
            <w:pPr>
              <w:jc w:val="center"/>
              <w:rPr>
                <w:rFonts w:ascii="微软雅黑" w:hAnsi="微软雅黑" w:eastAsia="微软雅黑"/>
                <w:sz w:val="24"/>
                <w:szCs w:val="24"/>
              </w:rPr>
            </w:pPr>
            <w:r>
              <w:rPr>
                <w:rFonts w:hint="eastAsia" w:ascii="微软雅黑" w:hAnsi="微软雅黑" w:eastAsia="微软雅黑"/>
                <w:sz w:val="24"/>
                <w:szCs w:val="24"/>
              </w:rPr>
              <w:t>职能部门</w:t>
            </w:r>
          </w:p>
          <w:p w14:paraId="70901D7A">
            <w:pPr>
              <w:jc w:val="center"/>
              <w:rPr>
                <w:rFonts w:ascii="Times New Roman" w:hAnsi="Times New Roman" w:eastAsia="宋体"/>
                <w:b/>
                <w:bCs/>
              </w:rPr>
            </w:pPr>
            <w:r>
              <w:rPr>
                <w:rFonts w:hint="eastAsia" w:ascii="微软雅黑" w:hAnsi="微软雅黑" w:eastAsia="微软雅黑"/>
                <w:sz w:val="24"/>
                <w:szCs w:val="24"/>
              </w:rPr>
              <w:t>意</w:t>
            </w:r>
            <w:r>
              <w:rPr>
                <w:rFonts w:ascii="微软雅黑" w:hAnsi="微软雅黑" w:eastAsia="微软雅黑"/>
                <w:sz w:val="24"/>
                <w:szCs w:val="24"/>
              </w:rPr>
              <w:t xml:space="preserve">  </w:t>
            </w:r>
            <w:r>
              <w:rPr>
                <w:rFonts w:hint="eastAsia" w:ascii="微软雅黑" w:hAnsi="微软雅黑" w:eastAsia="微软雅黑"/>
                <w:sz w:val="24"/>
                <w:szCs w:val="24"/>
              </w:rPr>
              <w:t>见</w:t>
            </w:r>
          </w:p>
        </w:tc>
        <w:tc>
          <w:tcPr>
            <w:tcW w:w="3780" w:type="pct"/>
            <w:gridSpan w:val="3"/>
            <w:vAlign w:val="bottom"/>
          </w:tcPr>
          <w:p w14:paraId="63C7C3E2">
            <w:pPr>
              <w:spacing w:line="480" w:lineRule="exact"/>
              <w:ind w:firstLine="1928" w:firstLineChars="800"/>
              <w:jc w:val="left"/>
              <w:rPr>
                <w:rFonts w:ascii="楷体_GB2312" w:hAnsi="华文宋体" w:eastAsia="楷体_GB2312" w:cs="Arial"/>
                <w:b/>
                <w:sz w:val="24"/>
              </w:rPr>
            </w:pPr>
            <w:r>
              <w:rPr>
                <w:rFonts w:hint="eastAsia" w:ascii="楷体_GB2312" w:hAnsi="华文宋体" w:eastAsia="楷体_GB2312" w:cs="Arial"/>
                <w:b/>
                <w:sz w:val="24"/>
              </w:rPr>
              <w:t>党组织</w:t>
            </w:r>
            <w:r>
              <w:rPr>
                <w:rFonts w:ascii="楷体_GB2312" w:hAnsi="华文宋体" w:eastAsia="楷体_GB2312" w:cs="Arial"/>
                <w:b/>
                <w:sz w:val="24"/>
              </w:rPr>
              <w:t>书记</w:t>
            </w:r>
            <w:r>
              <w:rPr>
                <w:rFonts w:hint="eastAsia" w:ascii="楷体_GB2312" w:hAnsi="华文宋体" w:eastAsia="楷体_GB2312" w:cs="Arial"/>
                <w:b/>
                <w:sz w:val="24"/>
              </w:rPr>
              <w:t>/部门负责人签字：</w:t>
            </w:r>
          </w:p>
          <w:p w14:paraId="01B2AAF8">
            <w:pPr>
              <w:spacing w:line="480" w:lineRule="exact"/>
              <w:ind w:firstLine="1928" w:firstLineChars="800"/>
              <w:jc w:val="left"/>
              <w:rPr>
                <w:rFonts w:ascii="微软雅黑" w:hAnsi="微软雅黑" w:eastAsia="微软雅黑"/>
                <w:b/>
                <w:sz w:val="24"/>
                <w:szCs w:val="24"/>
              </w:rPr>
            </w:pPr>
            <w:r>
              <w:rPr>
                <w:rFonts w:hint="eastAsia" w:ascii="楷体_GB2312" w:hAnsi="华文宋体" w:eastAsia="楷体_GB2312" w:cs="Arial"/>
                <w:b/>
                <w:sz w:val="24"/>
              </w:rPr>
              <w:t xml:space="preserve"> </w:t>
            </w:r>
            <w:r>
              <w:rPr>
                <w:rFonts w:ascii="楷体_GB2312" w:hAnsi="华文宋体" w:eastAsia="楷体_GB2312" w:cs="Arial"/>
                <w:b/>
                <w:sz w:val="24"/>
              </w:rPr>
              <w:t xml:space="preserve">                 </w:t>
            </w:r>
            <w:r>
              <w:rPr>
                <w:rFonts w:hint="eastAsia" w:ascii="楷体_GB2312" w:hAnsi="华文宋体" w:eastAsia="楷体_GB2312" w:cs="Arial"/>
                <w:b/>
                <w:sz w:val="24"/>
              </w:rPr>
              <w:t>（盖公章）</w:t>
            </w:r>
            <w:r>
              <w:rPr>
                <w:rFonts w:hint="eastAsia" w:ascii="微软雅黑" w:hAnsi="微软雅黑" w:eastAsia="微软雅黑"/>
                <w:b/>
                <w:sz w:val="24"/>
                <w:szCs w:val="24"/>
              </w:rPr>
              <w:t xml:space="preserve">                                                   </w:t>
            </w:r>
          </w:p>
          <w:p w14:paraId="3E5594DB">
            <w:pPr>
              <w:spacing w:line="480" w:lineRule="exact"/>
              <w:ind w:firstLine="4698" w:firstLineChars="1950"/>
              <w:jc w:val="left"/>
              <w:rPr>
                <w:rFonts w:ascii="楷体_GB2312" w:hAnsi="华文宋体" w:eastAsia="楷体_GB2312" w:cs="Arial"/>
                <w:sz w:val="24"/>
              </w:rPr>
            </w:pPr>
            <w:r>
              <w:rPr>
                <w:rFonts w:hint="eastAsia" w:ascii="楷体_GB2312" w:hAnsi="华文宋体" w:eastAsia="楷体_GB2312" w:cs="Arial"/>
                <w:b/>
                <w:sz w:val="24"/>
              </w:rPr>
              <w:t>年</w:t>
            </w:r>
            <w:r>
              <w:rPr>
                <w:rFonts w:ascii="楷体_GB2312" w:hAnsi="华文宋体" w:eastAsia="楷体_GB2312" w:cs="Arial"/>
                <w:b/>
                <w:sz w:val="24"/>
              </w:rPr>
              <w:t xml:space="preserve">    </w:t>
            </w:r>
            <w:r>
              <w:rPr>
                <w:rFonts w:hint="eastAsia" w:ascii="楷体_GB2312" w:hAnsi="华文宋体" w:eastAsia="楷体_GB2312" w:cs="Arial"/>
                <w:b/>
                <w:sz w:val="24"/>
              </w:rPr>
              <w:t>月</w:t>
            </w:r>
            <w:r>
              <w:rPr>
                <w:rFonts w:ascii="楷体_GB2312" w:hAnsi="华文宋体" w:eastAsia="楷体_GB2312" w:cs="Arial"/>
                <w:b/>
                <w:sz w:val="24"/>
              </w:rPr>
              <w:t xml:space="preserve">    </w:t>
            </w:r>
            <w:r>
              <w:rPr>
                <w:rFonts w:hint="eastAsia" w:ascii="楷体_GB2312" w:hAnsi="华文宋体" w:eastAsia="楷体_GB2312" w:cs="Arial"/>
                <w:b/>
                <w:sz w:val="24"/>
              </w:rPr>
              <w:t>日</w:t>
            </w:r>
          </w:p>
        </w:tc>
      </w:tr>
      <w:tr w14:paraId="79B8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1219" w:type="pct"/>
            <w:noWrap/>
            <w:vAlign w:val="center"/>
          </w:tcPr>
          <w:p w14:paraId="4C769125">
            <w:pPr>
              <w:jc w:val="center"/>
              <w:rPr>
                <w:rFonts w:ascii="微软雅黑" w:hAnsi="微软雅黑" w:eastAsia="微软雅黑"/>
                <w:sz w:val="24"/>
                <w:szCs w:val="24"/>
              </w:rPr>
            </w:pPr>
            <w:r>
              <w:rPr>
                <w:rFonts w:hint="eastAsia" w:ascii="微软雅黑" w:hAnsi="微软雅黑" w:eastAsia="微软雅黑"/>
                <w:sz w:val="24"/>
                <w:szCs w:val="24"/>
              </w:rPr>
              <w:t>教师工作部</w:t>
            </w:r>
          </w:p>
          <w:p w14:paraId="7BAB14D3">
            <w:pPr>
              <w:jc w:val="center"/>
              <w:rPr>
                <w:rFonts w:ascii="微软雅黑" w:hAnsi="微软雅黑" w:eastAsia="微软雅黑"/>
                <w:sz w:val="24"/>
                <w:szCs w:val="24"/>
              </w:rPr>
            </w:pPr>
            <w:r>
              <w:rPr>
                <w:rFonts w:hint="eastAsia" w:ascii="微软雅黑" w:hAnsi="微软雅黑" w:eastAsia="微软雅黑"/>
                <w:sz w:val="24"/>
                <w:szCs w:val="24"/>
              </w:rPr>
              <w:t>意  见</w:t>
            </w:r>
          </w:p>
        </w:tc>
        <w:tc>
          <w:tcPr>
            <w:tcW w:w="3780" w:type="pct"/>
            <w:gridSpan w:val="3"/>
            <w:vAlign w:val="bottom"/>
          </w:tcPr>
          <w:p w14:paraId="6D4AE16E">
            <w:pPr>
              <w:spacing w:line="480" w:lineRule="exact"/>
              <w:ind w:firstLine="3855" w:firstLineChars="1600"/>
              <w:jc w:val="left"/>
              <w:rPr>
                <w:rFonts w:ascii="楷体_GB2312" w:hAnsi="华文宋体" w:eastAsia="楷体_GB2312" w:cs="Arial"/>
                <w:b/>
                <w:sz w:val="24"/>
              </w:rPr>
            </w:pPr>
            <w:r>
              <w:rPr>
                <w:rFonts w:hint="eastAsia" w:ascii="楷体_GB2312" w:hAnsi="华文宋体" w:eastAsia="楷体_GB2312" w:cs="Arial"/>
                <w:b/>
                <w:sz w:val="24"/>
              </w:rPr>
              <w:t>部门负责人签字：</w:t>
            </w:r>
          </w:p>
          <w:p w14:paraId="6CB71FAF">
            <w:pPr>
              <w:spacing w:line="480" w:lineRule="exact"/>
              <w:ind w:firstLine="3855" w:firstLineChars="1600"/>
              <w:jc w:val="left"/>
              <w:rPr>
                <w:rFonts w:ascii="楷体_GB2312" w:hAnsi="华文宋体" w:eastAsia="楷体_GB2312" w:cs="Arial"/>
                <w:b/>
                <w:sz w:val="24"/>
              </w:rPr>
            </w:pPr>
            <w:r>
              <w:rPr>
                <w:rFonts w:ascii="楷体_GB2312" w:hAnsi="华文宋体" w:eastAsia="楷体_GB2312" w:cs="Arial"/>
                <w:b/>
                <w:sz w:val="24"/>
              </w:rPr>
              <w:t xml:space="preserve"> </w:t>
            </w:r>
            <w:r>
              <w:rPr>
                <w:rFonts w:hint="eastAsia" w:ascii="楷体_GB2312" w:hAnsi="华文宋体" w:eastAsia="楷体_GB2312" w:cs="Arial"/>
                <w:b/>
                <w:sz w:val="24"/>
              </w:rPr>
              <w:t>（盖公章）</w:t>
            </w:r>
            <w:r>
              <w:rPr>
                <w:rFonts w:hint="eastAsia" w:ascii="微软雅黑" w:hAnsi="微软雅黑" w:eastAsia="微软雅黑"/>
                <w:b/>
                <w:sz w:val="24"/>
                <w:szCs w:val="24"/>
              </w:rPr>
              <w:t xml:space="preserve"> </w:t>
            </w:r>
          </w:p>
          <w:p w14:paraId="48477DFA">
            <w:pPr>
              <w:spacing w:line="480" w:lineRule="exact"/>
              <w:ind w:firstLine="4698" w:firstLineChars="1950"/>
              <w:jc w:val="left"/>
              <w:rPr>
                <w:rFonts w:ascii="楷体_GB2312" w:hAnsi="华文宋体" w:eastAsia="楷体_GB2312" w:cs="Arial"/>
                <w:b/>
                <w:sz w:val="24"/>
              </w:rPr>
            </w:pPr>
            <w:r>
              <w:rPr>
                <w:rFonts w:hint="eastAsia" w:ascii="楷体_GB2312" w:hAnsi="华文宋体" w:eastAsia="楷体_GB2312" w:cs="Arial"/>
                <w:b/>
                <w:sz w:val="24"/>
              </w:rPr>
              <w:t>年</w:t>
            </w:r>
            <w:r>
              <w:rPr>
                <w:rFonts w:ascii="楷体_GB2312" w:hAnsi="华文宋体" w:eastAsia="楷体_GB2312" w:cs="Arial"/>
                <w:b/>
                <w:sz w:val="24"/>
              </w:rPr>
              <w:t xml:space="preserve">    </w:t>
            </w:r>
            <w:r>
              <w:rPr>
                <w:rFonts w:hint="eastAsia" w:ascii="楷体_GB2312" w:hAnsi="华文宋体" w:eastAsia="楷体_GB2312" w:cs="Arial"/>
                <w:b/>
                <w:sz w:val="24"/>
              </w:rPr>
              <w:t>月</w:t>
            </w:r>
            <w:r>
              <w:rPr>
                <w:rFonts w:ascii="楷体_GB2312" w:hAnsi="华文宋体" w:eastAsia="楷体_GB2312" w:cs="Arial"/>
                <w:b/>
                <w:sz w:val="24"/>
              </w:rPr>
              <w:t xml:space="preserve">    </w:t>
            </w:r>
            <w:r>
              <w:rPr>
                <w:rFonts w:hint="eastAsia" w:ascii="楷体_GB2312" w:hAnsi="华文宋体" w:eastAsia="楷体_GB2312" w:cs="Arial"/>
                <w:b/>
                <w:sz w:val="24"/>
              </w:rPr>
              <w:t>日</w:t>
            </w:r>
          </w:p>
        </w:tc>
      </w:tr>
    </w:tbl>
    <w:p w14:paraId="3CF6EE3E">
      <w:pPr>
        <w:jc w:val="right"/>
        <w:rPr>
          <w:rFonts w:ascii="微软雅黑" w:hAnsi="微软雅黑" w:eastAsia="微软雅黑"/>
          <w:sz w:val="24"/>
          <w:szCs w:val="24"/>
        </w:rPr>
      </w:pPr>
      <w:r>
        <w:rPr>
          <w:rFonts w:hint="eastAsia" w:ascii="微软雅黑" w:hAnsi="微软雅黑" w:eastAsia="微软雅黑"/>
          <w:sz w:val="24"/>
          <w:szCs w:val="24"/>
        </w:rPr>
        <w:t>（请正反打印）</w:t>
      </w:r>
    </w:p>
    <w:sectPr>
      <w:headerReference r:id="rId3" w:type="default"/>
      <w:pgSz w:w="11906" w:h="16838"/>
      <w:pgMar w:top="1134" w:right="1474" w:bottom="1134" w:left="1474" w:header="34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66D83">
    <w:pPr>
      <w:jc w:val="right"/>
    </w:pPr>
    <w:r>
      <w:drawing>
        <wp:anchor distT="0" distB="0" distL="114300" distR="114300" simplePos="0" relativeHeight="251659264" behindDoc="0" locked="0" layoutInCell="1" allowOverlap="1">
          <wp:simplePos x="0" y="0"/>
          <wp:positionH relativeFrom="margin">
            <wp:align>right</wp:align>
          </wp:positionH>
          <wp:positionV relativeFrom="paragraph">
            <wp:posOffset>88900</wp:posOffset>
          </wp:positionV>
          <wp:extent cx="1362075" cy="304800"/>
          <wp:effectExtent l="0" t="0" r="9525" b="0"/>
          <wp:wrapSquare wrapText="bothSides"/>
          <wp:docPr id="1" name="图片 1" descr="图标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校名"/>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62075" cy="3048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5NDkxY2M3ODRjMGJiOGZjMGFhZjgyMjg3YTk5MzYifQ=="/>
  </w:docVars>
  <w:rsids>
    <w:rsidRoot w:val="0037390B"/>
    <w:rsid w:val="00000F64"/>
    <w:rsid w:val="00043829"/>
    <w:rsid w:val="000454B9"/>
    <w:rsid w:val="0006421B"/>
    <w:rsid w:val="00065713"/>
    <w:rsid w:val="00070BDA"/>
    <w:rsid w:val="00074EB7"/>
    <w:rsid w:val="00085067"/>
    <w:rsid w:val="00097569"/>
    <w:rsid w:val="000B302D"/>
    <w:rsid w:val="000B38F9"/>
    <w:rsid w:val="000D136C"/>
    <w:rsid w:val="000E6181"/>
    <w:rsid w:val="00107339"/>
    <w:rsid w:val="00115077"/>
    <w:rsid w:val="001230AC"/>
    <w:rsid w:val="001301EB"/>
    <w:rsid w:val="001317E2"/>
    <w:rsid w:val="00137929"/>
    <w:rsid w:val="00141DD7"/>
    <w:rsid w:val="00142AF6"/>
    <w:rsid w:val="00150443"/>
    <w:rsid w:val="001676D8"/>
    <w:rsid w:val="00181E65"/>
    <w:rsid w:val="00191864"/>
    <w:rsid w:val="001A343D"/>
    <w:rsid w:val="001A57AD"/>
    <w:rsid w:val="001C7C45"/>
    <w:rsid w:val="001D006E"/>
    <w:rsid w:val="00213DDC"/>
    <w:rsid w:val="00221CF6"/>
    <w:rsid w:val="00233C12"/>
    <w:rsid w:val="0026395D"/>
    <w:rsid w:val="00274E5E"/>
    <w:rsid w:val="002B6C21"/>
    <w:rsid w:val="002C2E46"/>
    <w:rsid w:val="002C5DC1"/>
    <w:rsid w:val="002E148B"/>
    <w:rsid w:val="002E3F58"/>
    <w:rsid w:val="00301A99"/>
    <w:rsid w:val="00304B97"/>
    <w:rsid w:val="003301E9"/>
    <w:rsid w:val="00361B82"/>
    <w:rsid w:val="0037390B"/>
    <w:rsid w:val="003964BA"/>
    <w:rsid w:val="003C2375"/>
    <w:rsid w:val="003D08FA"/>
    <w:rsid w:val="003D52D1"/>
    <w:rsid w:val="003E0161"/>
    <w:rsid w:val="003F0E3A"/>
    <w:rsid w:val="003F54D8"/>
    <w:rsid w:val="00452A61"/>
    <w:rsid w:val="004552AE"/>
    <w:rsid w:val="00463C23"/>
    <w:rsid w:val="00493428"/>
    <w:rsid w:val="004E31D8"/>
    <w:rsid w:val="005276C8"/>
    <w:rsid w:val="00542BAF"/>
    <w:rsid w:val="005464A7"/>
    <w:rsid w:val="005476C6"/>
    <w:rsid w:val="00561DF4"/>
    <w:rsid w:val="00562DD2"/>
    <w:rsid w:val="00565ED5"/>
    <w:rsid w:val="00566183"/>
    <w:rsid w:val="005753DD"/>
    <w:rsid w:val="005762F0"/>
    <w:rsid w:val="00581599"/>
    <w:rsid w:val="005A2932"/>
    <w:rsid w:val="005B3827"/>
    <w:rsid w:val="00600CA2"/>
    <w:rsid w:val="006044BE"/>
    <w:rsid w:val="00607275"/>
    <w:rsid w:val="00631E27"/>
    <w:rsid w:val="00635A22"/>
    <w:rsid w:val="00644429"/>
    <w:rsid w:val="006527FF"/>
    <w:rsid w:val="00681130"/>
    <w:rsid w:val="00681700"/>
    <w:rsid w:val="006827AE"/>
    <w:rsid w:val="006B3DD2"/>
    <w:rsid w:val="006C61F4"/>
    <w:rsid w:val="006D1766"/>
    <w:rsid w:val="006D368B"/>
    <w:rsid w:val="006D78E5"/>
    <w:rsid w:val="006E2359"/>
    <w:rsid w:val="006F05F7"/>
    <w:rsid w:val="0072502F"/>
    <w:rsid w:val="00764522"/>
    <w:rsid w:val="00787213"/>
    <w:rsid w:val="007A3749"/>
    <w:rsid w:val="007D6E2B"/>
    <w:rsid w:val="008079AB"/>
    <w:rsid w:val="00814CBC"/>
    <w:rsid w:val="008169B4"/>
    <w:rsid w:val="00832B1D"/>
    <w:rsid w:val="00845D6A"/>
    <w:rsid w:val="00857BBC"/>
    <w:rsid w:val="00860F6D"/>
    <w:rsid w:val="00875A31"/>
    <w:rsid w:val="008B740A"/>
    <w:rsid w:val="009014CE"/>
    <w:rsid w:val="00926736"/>
    <w:rsid w:val="009421E0"/>
    <w:rsid w:val="009428D2"/>
    <w:rsid w:val="00944EBC"/>
    <w:rsid w:val="00956B30"/>
    <w:rsid w:val="00987F04"/>
    <w:rsid w:val="009E35D0"/>
    <w:rsid w:val="00A150EC"/>
    <w:rsid w:val="00A3597D"/>
    <w:rsid w:val="00A50598"/>
    <w:rsid w:val="00A75F0B"/>
    <w:rsid w:val="00AB6B41"/>
    <w:rsid w:val="00AC104A"/>
    <w:rsid w:val="00B11071"/>
    <w:rsid w:val="00B12460"/>
    <w:rsid w:val="00B1401D"/>
    <w:rsid w:val="00B473E2"/>
    <w:rsid w:val="00B64318"/>
    <w:rsid w:val="00B6438D"/>
    <w:rsid w:val="00B90A94"/>
    <w:rsid w:val="00B90B6F"/>
    <w:rsid w:val="00BA5C7C"/>
    <w:rsid w:val="00BD7C6F"/>
    <w:rsid w:val="00BE6BDF"/>
    <w:rsid w:val="00C171BE"/>
    <w:rsid w:val="00C34125"/>
    <w:rsid w:val="00C42903"/>
    <w:rsid w:val="00C671AC"/>
    <w:rsid w:val="00C74682"/>
    <w:rsid w:val="00CA1FF4"/>
    <w:rsid w:val="00CD29D8"/>
    <w:rsid w:val="00D22A3E"/>
    <w:rsid w:val="00D3769D"/>
    <w:rsid w:val="00D43BAC"/>
    <w:rsid w:val="00D67023"/>
    <w:rsid w:val="00D81545"/>
    <w:rsid w:val="00DC2063"/>
    <w:rsid w:val="00DE1FB9"/>
    <w:rsid w:val="00DF2ABB"/>
    <w:rsid w:val="00E14053"/>
    <w:rsid w:val="00E169EC"/>
    <w:rsid w:val="00E21760"/>
    <w:rsid w:val="00E2498E"/>
    <w:rsid w:val="00E34647"/>
    <w:rsid w:val="00E74EC7"/>
    <w:rsid w:val="00E83C54"/>
    <w:rsid w:val="00E84757"/>
    <w:rsid w:val="00E93475"/>
    <w:rsid w:val="00ED06D6"/>
    <w:rsid w:val="00F13A74"/>
    <w:rsid w:val="00F57484"/>
    <w:rsid w:val="00F8175C"/>
    <w:rsid w:val="00FB05DA"/>
    <w:rsid w:val="00FC0A85"/>
    <w:rsid w:val="00FD0712"/>
    <w:rsid w:val="00FD27F5"/>
    <w:rsid w:val="00FE227D"/>
    <w:rsid w:val="00FE7D3A"/>
    <w:rsid w:val="00FF4639"/>
    <w:rsid w:val="1ACF3330"/>
    <w:rsid w:val="28F22539"/>
    <w:rsid w:val="41FD624D"/>
    <w:rsid w:val="5B016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A1056-4F65-4C1A-8397-F6AF8186A7B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594</Words>
  <Characters>1420</Characters>
  <Lines>12</Lines>
  <Paragraphs>3</Paragraphs>
  <TotalTime>195</TotalTime>
  <ScaleCrop>false</ScaleCrop>
  <LinksUpToDate>false</LinksUpToDate>
  <CharactersWithSpaces>1695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2023-10-17T02:11:00Z</dcterms:created>
  <dc:creator>dell</dc:creator>
  <cp:lastModifiedBy>sandy</cp:lastModifiedBy>
  <cp:lastPrinted>2021-12-07T02:05:00Z</cp:lastPrinted>
  <dcterms:modified xsi:type="dcterms:W3CDTF">2024-12-13T05:54:46Z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786F4252F8494AEDBD67BFFE6C442BD6_13</vt:lpwstr>
  </property>
</Properties>
</file>